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9C0" w:rsidRPr="00915E88" w:rsidRDefault="00F7718F">
      <w:pPr>
        <w:rPr>
          <w:b/>
        </w:rPr>
      </w:pPr>
      <w:r>
        <w:rPr>
          <w:rFonts w:hint="eastAsia"/>
          <w:b/>
        </w:rPr>
        <w:t>ものの燃焼</w:t>
      </w:r>
      <w:r w:rsidR="00DF3B1A">
        <w:rPr>
          <w:rFonts w:hint="eastAsia"/>
          <w:b/>
        </w:rPr>
        <w:t>が苦手な人必見！！</w:t>
      </w:r>
      <w:r>
        <w:rPr>
          <w:rFonts w:hint="eastAsia"/>
          <w:b/>
        </w:rPr>
        <w:t>ものの燃焼</w:t>
      </w:r>
      <w:r w:rsidR="00915E88">
        <w:rPr>
          <w:rFonts w:hint="eastAsia"/>
          <w:b/>
        </w:rPr>
        <w:t>で点数を取る方法は？</w:t>
      </w:r>
    </w:p>
    <w:p w:rsidR="00C177F6" w:rsidRDefault="00A15E60">
      <w:r>
        <w:rPr>
          <w:rFonts w:hint="eastAsia"/>
        </w:rPr>
        <w:t>ものの燃焼が苦手な</w:t>
      </w:r>
      <w:r w:rsidR="00662CAE">
        <w:rPr>
          <w:rFonts w:hint="eastAsia"/>
        </w:rPr>
        <w:t>子は何が苦手かというと計算問題と実験の問題です。覚えるべき知識もあるのですが、その知識を使って計算問題や実験の問題を考える際によく分からないという人が多いようです。この記事ではものの燃焼の勉強法についてご紹介します。</w:t>
      </w:r>
    </w:p>
    <w:p w:rsidR="00DF3B1A" w:rsidRDefault="00DF3B1A"/>
    <w:p w:rsidR="0043054E" w:rsidRPr="00166ACE" w:rsidRDefault="00F7718F" w:rsidP="0043054E">
      <w:pPr>
        <w:rPr>
          <w:b/>
        </w:rPr>
      </w:pPr>
      <w:r>
        <w:rPr>
          <w:rFonts w:hint="eastAsia"/>
          <w:b/>
        </w:rPr>
        <w:t>ものの燃焼</w:t>
      </w:r>
      <w:r w:rsidR="0043054E" w:rsidRPr="00166ACE">
        <w:rPr>
          <w:rFonts w:hint="eastAsia"/>
          <w:b/>
        </w:rPr>
        <w:t>ではどんな問題が出るの？</w:t>
      </w:r>
    </w:p>
    <w:p w:rsidR="00C177F6" w:rsidRDefault="00806C2B">
      <w:r>
        <w:rPr>
          <w:noProof/>
        </w:rPr>
        <w:drawing>
          <wp:anchor distT="0" distB="0" distL="114300" distR="114300" simplePos="0" relativeHeight="251659264" behindDoc="0" locked="0" layoutInCell="1" allowOverlap="1">
            <wp:simplePos x="0" y="0"/>
            <wp:positionH relativeFrom="column">
              <wp:posOffset>1253490</wp:posOffset>
            </wp:positionH>
            <wp:positionV relativeFrom="paragraph">
              <wp:posOffset>673100</wp:posOffset>
            </wp:positionV>
            <wp:extent cx="2790825" cy="1524000"/>
            <wp:effectExtent l="0" t="0" r="9525"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790825" cy="1524000"/>
                    </a:xfrm>
                    <a:prstGeom prst="rect">
                      <a:avLst/>
                    </a:prstGeom>
                  </pic:spPr>
                </pic:pic>
              </a:graphicData>
            </a:graphic>
            <wp14:sizeRelH relativeFrom="page">
              <wp14:pctWidth>0</wp14:pctWidth>
            </wp14:sizeRelH>
            <wp14:sizeRelV relativeFrom="page">
              <wp14:pctHeight>0</wp14:pctHeight>
            </wp14:sizeRelV>
          </wp:anchor>
        </w:drawing>
      </w:r>
      <w:r w:rsidR="006D710C">
        <w:rPr>
          <w:rFonts w:hint="eastAsia"/>
        </w:rPr>
        <w:t>ものの燃焼</w:t>
      </w:r>
      <w:r w:rsidR="009A50AC">
        <w:rPr>
          <w:rFonts w:hint="eastAsia"/>
        </w:rPr>
        <w:t>では</w:t>
      </w:r>
      <w:r w:rsidR="006D710C">
        <w:rPr>
          <w:rFonts w:hint="eastAsia"/>
        </w:rPr>
        <w:t>、計算問題と実験を考察する問題が出題されます</w:t>
      </w:r>
      <w:r w:rsidR="009A50AC">
        <w:rPr>
          <w:rFonts w:hint="eastAsia"/>
        </w:rPr>
        <w:t>。その際に実験器具の使い方を説明したり、図で描く問題が出題されたりすることがあります。例えば2017年の開成中学の理科では</w:t>
      </w:r>
      <w:r>
        <w:rPr>
          <w:rFonts w:hint="eastAsia"/>
        </w:rPr>
        <w:t>ガスバーナーの問題と</w:t>
      </w:r>
      <w:r w:rsidR="00420ED8">
        <w:rPr>
          <w:rFonts w:hint="eastAsia"/>
        </w:rPr>
        <w:t>二酸化炭素の問題が出題されました。</w:t>
      </w:r>
    </w:p>
    <w:p w:rsidR="00806C2B" w:rsidRDefault="00806C2B"/>
    <w:p w:rsidR="009A50AC" w:rsidRDefault="009A50AC">
      <w:r>
        <w:rPr>
          <w:noProof/>
        </w:rPr>
        <w:drawing>
          <wp:anchor distT="0" distB="0" distL="114300" distR="114300" simplePos="0" relativeHeight="251658240" behindDoc="0" locked="0" layoutInCell="1" allowOverlap="1">
            <wp:simplePos x="0" y="0"/>
            <wp:positionH relativeFrom="column">
              <wp:posOffset>-3810</wp:posOffset>
            </wp:positionH>
            <wp:positionV relativeFrom="paragraph">
              <wp:posOffset>44450</wp:posOffset>
            </wp:positionV>
            <wp:extent cx="1257300" cy="1190625"/>
            <wp:effectExtent l="0" t="0" r="0" b="952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257300" cy="1190625"/>
                    </a:xfrm>
                    <a:prstGeom prst="rect">
                      <a:avLst/>
                    </a:prstGeom>
                  </pic:spPr>
                </pic:pic>
              </a:graphicData>
            </a:graphic>
            <wp14:sizeRelH relativeFrom="page">
              <wp14:pctWidth>0</wp14:pctWidth>
            </wp14:sizeRelH>
            <wp14:sizeRelV relativeFrom="page">
              <wp14:pctHeight>0</wp14:pctHeight>
            </wp14:sizeRelV>
          </wp:anchor>
        </w:drawing>
      </w:r>
    </w:p>
    <w:p w:rsidR="009A50AC" w:rsidRDefault="009A50AC"/>
    <w:p w:rsidR="009A50AC" w:rsidRDefault="009A50AC"/>
    <w:p w:rsidR="009A50AC" w:rsidRDefault="009A50AC"/>
    <w:p w:rsidR="009A50AC" w:rsidRPr="00F7718F" w:rsidRDefault="009A50AC"/>
    <w:p w:rsidR="00DF3B1A" w:rsidRDefault="00DF3B1A"/>
    <w:p w:rsidR="00420ED8" w:rsidRDefault="00420ED8">
      <w:r>
        <w:rPr>
          <w:rFonts w:hint="eastAsia"/>
        </w:rPr>
        <w:t>ろうそくの問題では</w:t>
      </w:r>
      <w:r w:rsidR="00DD695D">
        <w:rPr>
          <w:rFonts w:hint="eastAsia"/>
        </w:rPr>
        <w:t>、細い管の中で空気がア、イのどちらの向きに動いているか考える</w:t>
      </w:r>
      <w:r>
        <w:rPr>
          <w:rFonts w:hint="eastAsia"/>
        </w:rPr>
        <w:t>問題が</w:t>
      </w:r>
      <w:r w:rsidR="00DD695D">
        <w:rPr>
          <w:rFonts w:hint="eastAsia"/>
        </w:rPr>
        <w:t>、2016年の女子学院で出題されました。基本的な知識をしっかりと身につけていないと答えられない問題です。</w:t>
      </w:r>
    </w:p>
    <w:p w:rsidR="00DD695D" w:rsidRDefault="00DD695D">
      <w:r>
        <w:rPr>
          <w:noProof/>
        </w:rPr>
        <w:drawing>
          <wp:inline distT="0" distB="0" distL="0" distR="0" wp14:anchorId="460D71BF" wp14:editId="0B27D762">
            <wp:extent cx="1390650" cy="2124075"/>
            <wp:effectExtent l="0" t="0" r="0"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90650" cy="2124075"/>
                    </a:xfrm>
                    <a:prstGeom prst="rect">
                      <a:avLst/>
                    </a:prstGeom>
                  </pic:spPr>
                </pic:pic>
              </a:graphicData>
            </a:graphic>
          </wp:inline>
        </w:drawing>
      </w:r>
    </w:p>
    <w:p w:rsidR="00420ED8" w:rsidRPr="00915E88" w:rsidRDefault="00420ED8"/>
    <w:p w:rsidR="0043054E" w:rsidRPr="00BD6827" w:rsidRDefault="0043054E" w:rsidP="0043054E">
      <w:pPr>
        <w:rPr>
          <w:b/>
        </w:rPr>
      </w:pPr>
      <w:r w:rsidRPr="00BD6827">
        <w:rPr>
          <w:rFonts w:hint="eastAsia"/>
          <w:b/>
        </w:rPr>
        <w:t>なぜ</w:t>
      </w:r>
      <w:r w:rsidR="00F7718F">
        <w:rPr>
          <w:rFonts w:hint="eastAsia"/>
          <w:b/>
        </w:rPr>
        <w:t>ものの燃焼</w:t>
      </w:r>
      <w:r>
        <w:rPr>
          <w:rFonts w:hint="eastAsia"/>
          <w:b/>
        </w:rPr>
        <w:t>が苦手になるの？</w:t>
      </w:r>
    </w:p>
    <w:p w:rsidR="00C177F6" w:rsidRDefault="00DD695D">
      <w:r>
        <w:rPr>
          <w:rFonts w:hint="eastAsia"/>
        </w:rPr>
        <w:t>ものの燃焼が苦手になる</w:t>
      </w:r>
      <w:r w:rsidR="009130D4">
        <w:rPr>
          <w:rFonts w:hint="eastAsia"/>
        </w:rPr>
        <w:t>理由は、ただ知識を覚えるだけではなく、その知識を使って解く問題が多いからです。前述した女子学院の問題は一見すると難しく見えますが、空気がどのように流れているのかが分かれば難しい問題ではありません。</w:t>
      </w:r>
      <w:r w:rsidR="00B51AFC">
        <w:rPr>
          <w:rFonts w:hint="eastAsia"/>
        </w:rPr>
        <w:t>開成の理科の場合も、見たことがない問題かもしれませんが、知識を使って考えれば解けない問題ではありません。</w:t>
      </w:r>
      <w:r w:rsidR="006D710C">
        <w:rPr>
          <w:rFonts w:hint="eastAsia"/>
        </w:rPr>
        <w:t>基本的な知識が</w:t>
      </w:r>
      <w:r w:rsidR="001157B1">
        <w:rPr>
          <w:rFonts w:hint="eastAsia"/>
        </w:rPr>
        <w:t>しっかりと身についていない、実験や計算問題でしっかりと考えることができな</w:t>
      </w:r>
      <w:r w:rsidR="001157B1">
        <w:rPr>
          <w:rFonts w:hint="eastAsia"/>
        </w:rPr>
        <w:lastRenderedPageBreak/>
        <w:t>いのが、ものの燃焼が苦手になる原因です。</w:t>
      </w:r>
    </w:p>
    <w:p w:rsidR="00DF3B1A" w:rsidRDefault="00DF3B1A"/>
    <w:p w:rsidR="0043054E" w:rsidRPr="00BD6827" w:rsidRDefault="0043054E" w:rsidP="0043054E">
      <w:pPr>
        <w:rPr>
          <w:b/>
        </w:rPr>
      </w:pPr>
      <w:r w:rsidRPr="00BD6827">
        <w:rPr>
          <w:rFonts w:hint="eastAsia"/>
          <w:b/>
        </w:rPr>
        <w:t>こうすれば点数がとれる！！</w:t>
      </w:r>
      <w:r>
        <w:rPr>
          <w:rFonts w:hint="eastAsia"/>
          <w:b/>
        </w:rPr>
        <w:t>その克服法は？</w:t>
      </w:r>
    </w:p>
    <w:p w:rsidR="004F3BE8" w:rsidRDefault="001C2FD3">
      <w:r>
        <w:rPr>
          <w:rFonts w:hint="eastAsia"/>
        </w:rPr>
        <w:t>・基本的な知識を身につける</w:t>
      </w:r>
    </w:p>
    <w:p w:rsidR="00DF3B1A" w:rsidRDefault="00892B5C">
      <w:r>
        <w:rPr>
          <w:rFonts w:hint="eastAsia"/>
        </w:rPr>
        <w:t>火が燃える3条件、①酸素が十分にあること、②燃えるものがあること、③ものが発火するための温度以上の温度</w:t>
      </w:r>
      <w:r w:rsidR="006D710C">
        <w:rPr>
          <w:rFonts w:hint="eastAsia"/>
        </w:rPr>
        <w:t>に保たれていることをまず覚えましょう。次に酸素と二酸化炭素の性質</w:t>
      </w:r>
      <w:r>
        <w:rPr>
          <w:rFonts w:hint="eastAsia"/>
        </w:rPr>
        <w:t>を覚えておきましょう。ろうそくの炎のつくりも出題されることがありますので、覚えていない人は覚えておく必要があります。</w:t>
      </w:r>
    </w:p>
    <w:p w:rsidR="00892B5C" w:rsidRDefault="00892B5C"/>
    <w:p w:rsidR="00892B5C" w:rsidRDefault="00892B5C">
      <w:r>
        <w:rPr>
          <w:rFonts w:hint="eastAsia"/>
        </w:rPr>
        <w:t>・さまざまな実験の問題を解いてみよう</w:t>
      </w:r>
    </w:p>
    <w:p w:rsidR="00892B5C" w:rsidRDefault="00892B5C">
      <w:r>
        <w:rPr>
          <w:rFonts w:hint="eastAsia"/>
        </w:rPr>
        <w:t>実験の問題も多く出題されますので、実験の問題は積極的に解いていく必要があります。その際には、なぜそのような答えになるのか必ず確認しましょう。実験の問題ができないのは、基本的な知識が抜けているためです。</w:t>
      </w:r>
    </w:p>
    <w:p w:rsidR="00892B5C" w:rsidRPr="00892B5C" w:rsidRDefault="00892B5C"/>
    <w:p w:rsidR="00892B5C" w:rsidRDefault="00892B5C">
      <w:r>
        <w:rPr>
          <w:rFonts w:hint="eastAsia"/>
        </w:rPr>
        <w:t>・実験器具、実験の仕方も覚えよう</w:t>
      </w:r>
    </w:p>
    <w:p w:rsidR="001C2FD3" w:rsidRDefault="00892B5C">
      <w:r>
        <w:rPr>
          <w:rFonts w:hint="eastAsia"/>
        </w:rPr>
        <w:t>実験器具や実験の仕方を答える問題も多く出題されます。ガスバーナーの使い方や木のむし焼きの問題は出題されることが多いので、必ず覚えておきましょう。</w:t>
      </w:r>
    </w:p>
    <w:p w:rsidR="00892B5C" w:rsidRPr="00C177F6" w:rsidRDefault="00892B5C"/>
    <w:p w:rsidR="001953C5" w:rsidRDefault="001953C5">
      <w:pPr>
        <w:rPr>
          <w:b/>
        </w:rPr>
      </w:pPr>
      <w:r w:rsidRPr="00915E88">
        <w:rPr>
          <w:rFonts w:hint="eastAsia"/>
          <w:b/>
        </w:rPr>
        <w:t>まとめ</w:t>
      </w:r>
    </w:p>
    <w:p w:rsidR="00DF3B1A" w:rsidRPr="00DF3B1A" w:rsidRDefault="00892B5C">
      <w:r>
        <w:rPr>
          <w:rFonts w:hint="eastAsia"/>
        </w:rPr>
        <w:t>もの</w:t>
      </w:r>
      <w:bookmarkStart w:id="0" w:name="_GoBack"/>
      <w:bookmarkEnd w:id="0"/>
      <w:r>
        <w:rPr>
          <w:rFonts w:hint="eastAsia"/>
        </w:rPr>
        <w:t>の燃焼の問題は基本的な知識をしっかりと身につけておけば、難しい問題ではありません。実験の問題や計算の問題に積極的にチャレンジして、苦手意識を克服しましょう。</w:t>
      </w:r>
    </w:p>
    <w:sectPr w:rsidR="00DF3B1A" w:rsidRPr="00DF3B1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9C2" w:rsidRDefault="002879C2" w:rsidP="001953C5">
      <w:r>
        <w:separator/>
      </w:r>
    </w:p>
  </w:endnote>
  <w:endnote w:type="continuationSeparator" w:id="0">
    <w:p w:rsidR="002879C2" w:rsidRDefault="002879C2" w:rsidP="00195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9C2" w:rsidRDefault="002879C2" w:rsidP="001953C5">
      <w:r>
        <w:separator/>
      </w:r>
    </w:p>
  </w:footnote>
  <w:footnote w:type="continuationSeparator" w:id="0">
    <w:p w:rsidR="002879C2" w:rsidRDefault="002879C2" w:rsidP="001953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0EC"/>
    <w:rsid w:val="00092E07"/>
    <w:rsid w:val="001157B1"/>
    <w:rsid w:val="001470B5"/>
    <w:rsid w:val="001953C5"/>
    <w:rsid w:val="001A59C0"/>
    <w:rsid w:val="001C2FD3"/>
    <w:rsid w:val="00242642"/>
    <w:rsid w:val="002879C2"/>
    <w:rsid w:val="0029678B"/>
    <w:rsid w:val="003020EC"/>
    <w:rsid w:val="00420ED8"/>
    <w:rsid w:val="0043054E"/>
    <w:rsid w:val="00431E58"/>
    <w:rsid w:val="0049459B"/>
    <w:rsid w:val="004F3BE8"/>
    <w:rsid w:val="005D37C2"/>
    <w:rsid w:val="005E7337"/>
    <w:rsid w:val="00623A98"/>
    <w:rsid w:val="00662CAE"/>
    <w:rsid w:val="006D710C"/>
    <w:rsid w:val="007663FD"/>
    <w:rsid w:val="00806C2B"/>
    <w:rsid w:val="0082120C"/>
    <w:rsid w:val="0086543A"/>
    <w:rsid w:val="00892B5C"/>
    <w:rsid w:val="009130D4"/>
    <w:rsid w:val="00915E88"/>
    <w:rsid w:val="0092512D"/>
    <w:rsid w:val="0092687A"/>
    <w:rsid w:val="009A50AC"/>
    <w:rsid w:val="009C2DA8"/>
    <w:rsid w:val="00A15E60"/>
    <w:rsid w:val="00A534DE"/>
    <w:rsid w:val="00A859F8"/>
    <w:rsid w:val="00AD6650"/>
    <w:rsid w:val="00B51AFC"/>
    <w:rsid w:val="00C177F6"/>
    <w:rsid w:val="00CD29E9"/>
    <w:rsid w:val="00D81885"/>
    <w:rsid w:val="00DB4544"/>
    <w:rsid w:val="00DD695D"/>
    <w:rsid w:val="00DF3B1A"/>
    <w:rsid w:val="00DF3C07"/>
    <w:rsid w:val="00E566BB"/>
    <w:rsid w:val="00E913CD"/>
    <w:rsid w:val="00EE4F26"/>
    <w:rsid w:val="00F771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FBA658"/>
  <w15:chartTrackingRefBased/>
  <w15:docId w15:val="{4D8DCCA7-B418-4300-9E3C-9CAC54309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53C5"/>
    <w:pPr>
      <w:tabs>
        <w:tab w:val="center" w:pos="4252"/>
        <w:tab w:val="right" w:pos="8504"/>
      </w:tabs>
      <w:snapToGrid w:val="0"/>
    </w:pPr>
  </w:style>
  <w:style w:type="character" w:customStyle="1" w:styleId="a4">
    <w:name w:val="ヘッダー (文字)"/>
    <w:basedOn w:val="a0"/>
    <w:link w:val="a3"/>
    <w:uiPriority w:val="99"/>
    <w:rsid w:val="001953C5"/>
  </w:style>
  <w:style w:type="paragraph" w:styleId="a5">
    <w:name w:val="footer"/>
    <w:basedOn w:val="a"/>
    <w:link w:val="a6"/>
    <w:uiPriority w:val="99"/>
    <w:unhideWhenUsed/>
    <w:rsid w:val="001953C5"/>
    <w:pPr>
      <w:tabs>
        <w:tab w:val="center" w:pos="4252"/>
        <w:tab w:val="right" w:pos="8504"/>
      </w:tabs>
      <w:snapToGrid w:val="0"/>
    </w:pPr>
  </w:style>
  <w:style w:type="character" w:customStyle="1" w:styleId="a6">
    <w:name w:val="フッター (文字)"/>
    <w:basedOn w:val="a0"/>
    <w:link w:val="a5"/>
    <w:uiPriority w:val="99"/>
    <w:rsid w:val="001953C5"/>
  </w:style>
  <w:style w:type="table" w:styleId="a7">
    <w:name w:val="Table Grid"/>
    <w:basedOn w:val="a1"/>
    <w:uiPriority w:val="39"/>
    <w:rsid w:val="00DB4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165</Words>
  <Characters>944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PCUser</dc:creator>
  <cp:keywords/>
  <dc:description/>
  <cp:lastModifiedBy>PCUser</cp:lastModifiedBy>
  <cp:revision>11</cp:revision>
  <dcterms:created xsi:type="dcterms:W3CDTF">2017-04-30T12:00:00Z</dcterms:created>
  <dcterms:modified xsi:type="dcterms:W3CDTF">2017-04-30T13:47:00Z</dcterms:modified>
</cp:coreProperties>
</file>